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17" w:rsidRPr="00F33C7D" w:rsidRDefault="00F33C7D" w:rsidP="00092447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33C7D">
        <w:rPr>
          <w:rFonts w:ascii="方正小标宋简体" w:eastAsia="方正小标宋简体" w:hAnsi="Times New Roman" w:hint="eastAsia"/>
          <w:sz w:val="44"/>
          <w:szCs w:val="44"/>
        </w:rPr>
        <w:t>天津中心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2B7716">
        <w:rPr>
          <w:rFonts w:ascii="方正小标宋简体" w:eastAsia="方正小标宋简体" w:hAnsi="Times New Roman" w:hint="eastAsia"/>
          <w:sz w:val="44"/>
          <w:szCs w:val="44"/>
        </w:rPr>
        <w:t>3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年审查员招聘</w:t>
      </w:r>
      <w:r w:rsidR="009719BC" w:rsidRPr="00F33C7D">
        <w:rPr>
          <w:rFonts w:ascii="方正小标宋简体" w:eastAsia="方正小标宋简体" w:hAnsi="Times New Roman" w:hint="eastAsia"/>
          <w:sz w:val="44"/>
          <w:szCs w:val="44"/>
        </w:rPr>
        <w:t>在线笔试</w:t>
      </w:r>
      <w:r w:rsidR="00C60617" w:rsidRPr="00F33C7D">
        <w:rPr>
          <w:rFonts w:ascii="方正小标宋简体" w:eastAsia="方正小标宋简体" w:hAnsi="Times New Roman" w:hint="eastAsia"/>
          <w:sz w:val="44"/>
          <w:szCs w:val="44"/>
        </w:rPr>
        <w:t>须知</w:t>
      </w:r>
    </w:p>
    <w:p w:rsidR="00F33C7D" w:rsidRDefault="00F33C7D" w:rsidP="00C60617">
      <w:pPr>
        <w:ind w:firstLineChars="200" w:firstLine="560"/>
        <w:rPr>
          <w:rFonts w:ascii="仿宋_GB2312" w:eastAsia="仿宋_GB2312" w:hAnsi="Times New Roman"/>
          <w:sz w:val="28"/>
        </w:rPr>
      </w:pP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为保证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顺利进行，请考生务必认真阅读本须知，按要求提前做好准备工作，准时进入</w:t>
      </w:r>
      <w:r w:rsidR="00861EE6" w:rsidRPr="00F33C7D">
        <w:rPr>
          <w:rFonts w:ascii="仿宋_GB2312" w:eastAsia="仿宋_GB2312" w:hAnsi="Times New Roman" w:hint="eastAsia"/>
          <w:sz w:val="32"/>
          <w:szCs w:val="32"/>
        </w:rPr>
        <w:t>笔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A77A4E">
        <w:rPr>
          <w:rFonts w:ascii="仿宋_GB2312" w:eastAsia="仿宋_GB2312" w:hAnsi="Times New Roman" w:hint="eastAsia"/>
          <w:sz w:val="32"/>
          <w:szCs w:val="32"/>
        </w:rPr>
        <w:t>。</w:t>
      </w:r>
      <w:r w:rsidRPr="00F33C7D">
        <w:rPr>
          <w:rFonts w:ascii="仿宋_GB2312" w:eastAsia="仿宋_GB2312" w:hAnsi="Times New Roman" w:hint="eastAsia"/>
          <w:sz w:val="32"/>
          <w:szCs w:val="32"/>
        </w:rPr>
        <w:t>未按要求操作的，一律视为放弃，不再进入后续招考环节。具体要求如下：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="00BF455F">
        <w:rPr>
          <w:rFonts w:ascii="黑体" w:eastAsia="黑体" w:hAnsi="黑体" w:hint="eastAsia"/>
          <w:bCs/>
          <w:sz w:val="32"/>
          <w:szCs w:val="32"/>
        </w:rPr>
        <w:t>时间及方式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时间：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202</w:t>
      </w:r>
      <w:r w:rsidR="002B7716">
        <w:rPr>
          <w:rFonts w:ascii="仿宋_GB2312" w:eastAsia="仿宋_GB2312" w:hAnsi="Times New Roman" w:hint="eastAsia"/>
          <w:sz w:val="32"/>
          <w:szCs w:val="32"/>
        </w:rPr>
        <w:t>2</w:t>
      </w:r>
      <w:r w:rsidRPr="00F33C7D">
        <w:rPr>
          <w:rFonts w:ascii="仿宋_GB2312" w:eastAsia="仿宋_GB2312" w:hAnsi="Times New Roman" w:hint="eastAsia"/>
          <w:sz w:val="32"/>
          <w:szCs w:val="32"/>
        </w:rPr>
        <w:t>年</w:t>
      </w:r>
      <w:r w:rsidR="002B7716">
        <w:rPr>
          <w:rFonts w:ascii="仿宋_GB2312" w:eastAsia="仿宋_GB2312" w:hAnsi="Times New Roman" w:hint="eastAsia"/>
          <w:sz w:val="32"/>
          <w:szCs w:val="32"/>
        </w:rPr>
        <w:t>10</w:t>
      </w:r>
      <w:r w:rsidRPr="00F33C7D">
        <w:rPr>
          <w:rFonts w:ascii="仿宋_GB2312" w:eastAsia="仿宋_GB2312" w:hAnsi="Times New Roman" w:hint="eastAsia"/>
          <w:sz w:val="32"/>
          <w:szCs w:val="32"/>
        </w:rPr>
        <w:t>月</w:t>
      </w:r>
      <w:r w:rsidR="00575B72">
        <w:rPr>
          <w:rFonts w:ascii="仿宋_GB2312" w:eastAsia="仿宋_GB2312" w:hAnsi="Times New Roman" w:hint="eastAsia"/>
          <w:sz w:val="32"/>
          <w:szCs w:val="32"/>
        </w:rPr>
        <w:t>2</w:t>
      </w:r>
      <w:r w:rsidR="00814AD6">
        <w:rPr>
          <w:rFonts w:ascii="仿宋_GB2312" w:eastAsia="仿宋_GB2312" w:hAnsi="Times New Roman" w:hint="eastAsia"/>
          <w:sz w:val="32"/>
          <w:szCs w:val="32"/>
        </w:rPr>
        <w:t>6</w:t>
      </w:r>
      <w:r w:rsidRPr="00F33C7D">
        <w:rPr>
          <w:rFonts w:ascii="仿宋_GB2312" w:eastAsia="仿宋_GB2312" w:hAnsi="Times New Roman" w:hint="eastAsia"/>
          <w:sz w:val="32"/>
          <w:szCs w:val="32"/>
        </w:rPr>
        <w:t>日</w:t>
      </w:r>
      <w:r w:rsidR="00A77A4E">
        <w:rPr>
          <w:rFonts w:ascii="仿宋_GB2312" w:eastAsia="仿宋_GB2312" w:hAnsi="Times New Roman" w:hint="eastAsia"/>
          <w:sz w:val="32"/>
          <w:szCs w:val="32"/>
        </w:rPr>
        <w:t>18:00-20:30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网址链接及账号将于</w:t>
      </w:r>
      <w:r w:rsidR="002B7716"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10</w:t>
      </w:r>
      <w:r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月</w:t>
      </w:r>
      <w:r w:rsidR="00575B72"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2</w:t>
      </w:r>
      <w:r w:rsidR="00814AD6">
        <w:rPr>
          <w:rFonts w:ascii="仿宋_GB2312" w:eastAsia="仿宋_GB2312" w:hAnsi="Times New Roman" w:hint="eastAsia"/>
          <w:b/>
          <w:sz w:val="32"/>
          <w:szCs w:val="32"/>
          <w:u w:val="single"/>
        </w:rPr>
        <w:t>6</w:t>
      </w:r>
      <w:r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日</w:t>
      </w:r>
      <w:r w:rsidR="002B7716"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上午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发送至各位考生邮箱，请考生及时查收邮件。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考生必须提前</w:t>
      </w:r>
      <w:r w:rsidR="005F0FC0" w:rsidRPr="00F33C7D">
        <w:rPr>
          <w:rFonts w:ascii="仿宋_GB2312" w:eastAsia="仿宋_GB2312" w:hAnsi="Times New Roman" w:hint="eastAsia"/>
          <w:color w:val="FF0000"/>
          <w:sz w:val="32"/>
          <w:szCs w:val="32"/>
        </w:rPr>
        <w:t>30</w:t>
      </w:r>
      <w:r w:rsidRPr="00F33C7D">
        <w:rPr>
          <w:rFonts w:ascii="仿宋_GB2312" w:eastAsia="仿宋_GB2312" w:hAnsi="Times New Roman" w:hint="eastAsia"/>
          <w:sz w:val="32"/>
          <w:szCs w:val="32"/>
        </w:rPr>
        <w:t>分钟登录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系统，进行考生信息登记及身份验证，提前调试好相关设备。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考试开始</w:t>
      </w:r>
      <w:r w:rsidR="005F720F">
        <w:rPr>
          <w:rFonts w:ascii="仿宋_GB2312" w:eastAsia="仿宋_GB2312" w:hAnsi="Times New Roman" w:hint="eastAsia"/>
          <w:b/>
          <w:color w:val="FF0000"/>
          <w:sz w:val="32"/>
          <w:szCs w:val="32"/>
        </w:rPr>
        <w:t>15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分钟后，在线</w:t>
      </w:r>
      <w:r w:rsidR="005A4128">
        <w:rPr>
          <w:rFonts w:ascii="仿宋_GB2312" w:eastAsia="仿宋_GB2312" w:hAnsi="Times New Roman" w:hint="eastAsia"/>
          <w:b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入口自动关闭。</w:t>
      </w:r>
    </w:p>
    <w:p w:rsidR="00A77A4E" w:rsidRDefault="00A77A4E" w:rsidP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81419F">
        <w:rPr>
          <w:rFonts w:ascii="黑体" w:eastAsia="黑体" w:hAnsi="黑体" w:hint="eastAsia"/>
          <w:bCs/>
          <w:sz w:val="32"/>
          <w:szCs w:val="32"/>
        </w:rPr>
        <w:t>、系统测试要求</w:t>
      </w:r>
    </w:p>
    <w:p w:rsidR="00A77A4E" w:rsidRDefault="00A77A4E" w:rsidP="00A77A4E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（一）网络环境测试</w:t>
      </w:r>
    </w:p>
    <w:p w:rsid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为确保网络环境正常，</w:t>
      </w:r>
      <w:r>
        <w:rPr>
          <w:rFonts w:ascii="仿宋_GB2312" w:eastAsia="仿宋_GB2312" w:hAnsi="Times New Roman" w:hint="eastAsia"/>
          <w:sz w:val="32"/>
          <w:szCs w:val="32"/>
        </w:rPr>
        <w:t>请</w:t>
      </w:r>
      <w:r w:rsidRPr="00F33C7D">
        <w:rPr>
          <w:rFonts w:ascii="仿宋_GB2312" w:eastAsia="仿宋_GB2312" w:hAnsi="Times New Roman" w:hint="eastAsia"/>
          <w:sz w:val="32"/>
          <w:szCs w:val="32"/>
        </w:rPr>
        <w:t>在正式考试前登陆：https://assistant.ceping.com/home，请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按图片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1</w:t>
      </w:r>
      <w:r w:rsidRPr="00F33C7D">
        <w:rPr>
          <w:rFonts w:ascii="仿宋_GB2312" w:eastAsia="仿宋_GB2312" w:hAnsi="Times New Roman" w:hint="eastAsia"/>
          <w:sz w:val="32"/>
          <w:szCs w:val="32"/>
        </w:rPr>
        <w:t>标记步骤，依次进行作答环境检测，如网络环境不佳，请及时更换答题地点的网络，以便顺利完成考试。</w:t>
      </w:r>
    </w:p>
    <w:p w:rsidR="00A77A4E" w:rsidRP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A77A4E" w:rsidRPr="00F33C7D" w:rsidRDefault="00A77A4E" w:rsidP="00A77A4E">
      <w:pPr>
        <w:spacing w:line="480" w:lineRule="auto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F33C7D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3376246" cy="1956179"/>
            <wp:effectExtent l="0" t="0" r="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81" cy="19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4E" w:rsidRDefault="00A77A4E" w:rsidP="00A77A4E">
      <w:pPr>
        <w:spacing w:line="480" w:lineRule="auto"/>
        <w:ind w:firstLineChars="1300" w:firstLine="416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</w:p>
    <w:p w:rsidR="00A77A4E" w:rsidRDefault="00A77A4E" w:rsidP="00A77A4E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（二）模拟作答</w:t>
      </w:r>
    </w:p>
    <w:p w:rsidR="00A77A4E" w:rsidRDefault="002B7716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根据分配的考试网址链接及账号</w:t>
      </w:r>
      <w:r w:rsidR="00A77A4E">
        <w:rPr>
          <w:rFonts w:ascii="仿宋_GB2312" w:eastAsia="仿宋_GB2312" w:hAnsi="Times New Roman" w:hint="eastAsia"/>
          <w:sz w:val="32"/>
          <w:szCs w:val="32"/>
        </w:rPr>
        <w:t>，</w:t>
      </w:r>
      <w:r w:rsidR="00A77A4E" w:rsidRPr="00C64446">
        <w:rPr>
          <w:rFonts w:ascii="仿宋_GB2312" w:eastAsia="仿宋_GB2312" w:hAnsi="Times New Roman" w:hint="eastAsia"/>
          <w:sz w:val="32"/>
          <w:szCs w:val="32"/>
        </w:rPr>
        <w:t>请考生</w:t>
      </w:r>
      <w:r>
        <w:rPr>
          <w:rFonts w:ascii="仿宋_GB2312" w:eastAsia="仿宋_GB2312" w:hAnsi="Times New Roman" w:hint="eastAsia"/>
          <w:sz w:val="32"/>
          <w:szCs w:val="32"/>
        </w:rPr>
        <w:t>在正式开考前</w:t>
      </w:r>
      <w:r w:rsidR="00A77A4E">
        <w:rPr>
          <w:rFonts w:ascii="仿宋_GB2312" w:eastAsia="仿宋_GB2312" w:hAnsi="Times New Roman" w:hint="eastAsia"/>
          <w:sz w:val="32"/>
          <w:szCs w:val="32"/>
        </w:rPr>
        <w:t>按要求进行</w:t>
      </w:r>
      <w:r w:rsidR="00A77A4E" w:rsidRPr="00C64446">
        <w:rPr>
          <w:rFonts w:ascii="仿宋_GB2312" w:eastAsia="仿宋_GB2312" w:hAnsi="Times New Roman" w:hint="eastAsia"/>
          <w:sz w:val="32"/>
          <w:szCs w:val="32"/>
        </w:rPr>
        <w:t>模拟作答</w:t>
      </w:r>
      <w:r w:rsidR="00A77A4E">
        <w:rPr>
          <w:rFonts w:ascii="仿宋_GB2312" w:eastAsia="仿宋_GB2312" w:hAnsi="Times New Roman" w:hint="eastAsia"/>
          <w:sz w:val="32"/>
          <w:szCs w:val="32"/>
        </w:rPr>
        <w:t>并提交试卷。</w:t>
      </w:r>
    </w:p>
    <w:p w:rsid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网络环境测试和模拟作答过程中如有问题请及时联系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北森客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服或中心招聘咨询电话。</w:t>
      </w:r>
    </w:p>
    <w:bookmarkEnd w:id="0"/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E1718B">
        <w:rPr>
          <w:rFonts w:ascii="黑体" w:eastAsia="黑体" w:hAnsi="黑体" w:hint="eastAsia"/>
          <w:bCs/>
          <w:sz w:val="32"/>
          <w:szCs w:val="32"/>
        </w:rPr>
        <w:t>、所需设备及环境要求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（一）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考试环境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考生必须保证</w:t>
      </w:r>
      <w:r w:rsid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环境为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封闭安静、光线良好</w:t>
      </w:r>
      <w:r w:rsidRPr="00F33C7D">
        <w:rPr>
          <w:rFonts w:ascii="仿宋_GB2312" w:eastAsia="仿宋_GB2312" w:hAnsi="Times New Roman" w:hint="eastAsia"/>
          <w:sz w:val="32"/>
          <w:szCs w:val="32"/>
        </w:rPr>
        <w:t>的独立房间，不得选择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网吧、餐厅、室外或其他嘈杂的场所</w:t>
      </w:r>
      <w:r w:rsidRPr="00F33C7D">
        <w:rPr>
          <w:rFonts w:ascii="仿宋_GB2312" w:eastAsia="仿宋_GB2312" w:hAnsi="Times New Roman" w:hint="eastAsia"/>
          <w:sz w:val="32"/>
          <w:szCs w:val="32"/>
        </w:rPr>
        <w:t>；考生必须保证可视范围内的桌面上清洁、无杂物（遮挡物）、</w:t>
      </w:r>
      <w:r w:rsidR="00F33C7D">
        <w:rPr>
          <w:rFonts w:ascii="仿宋_GB2312" w:eastAsia="仿宋_GB2312" w:hAnsi="Times New Roman" w:hint="eastAsia"/>
          <w:sz w:val="32"/>
          <w:szCs w:val="32"/>
        </w:rPr>
        <w:t>除纸质词典外</w:t>
      </w:r>
      <w:r w:rsidRPr="00F33C7D">
        <w:rPr>
          <w:rFonts w:ascii="仿宋_GB2312" w:eastAsia="仿宋_GB2312" w:hAnsi="Times New Roman" w:hint="eastAsia"/>
          <w:sz w:val="32"/>
          <w:szCs w:val="32"/>
        </w:rPr>
        <w:t>无任何纸质材料。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仪容仪表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将采集考生图像信息，并进行身份识别审核。要求考生：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1）不得过度修饰仪容、仪表；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不得佩戴耳机、墨镜、帽子、头饰、口罩等；</w:t>
      </w:r>
    </w:p>
    <w:p w:rsidR="00CD210E" w:rsidRDefault="00F33C7D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3）</w:t>
      </w:r>
      <w:proofErr w:type="gramStart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</w:t>
      </w:r>
      <w:proofErr w:type="gramEnd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得用头发遮挡面部及双耳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4）保证视频中面部图像清晰、无遮挡。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（三）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设备配置基础要求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具备音频及视频功能的电脑1台和智能手机1部</w:t>
      </w:r>
      <w:r w:rsidRPr="00F33C7D">
        <w:rPr>
          <w:rFonts w:ascii="仿宋_GB2312" w:eastAsia="仿宋_GB2312" w:hAnsi="Times New Roman" w:hint="eastAsia"/>
          <w:sz w:val="32"/>
          <w:szCs w:val="32"/>
        </w:rPr>
        <w:t>。考生必须提前调试好设备，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保证在线</w:t>
      </w:r>
      <w:r w:rsidR="00F33C7D">
        <w:rPr>
          <w:rFonts w:ascii="仿宋_GB2312" w:eastAsia="仿宋_GB2312" w:hAnsi="Times New Roman" w:hint="eastAsia"/>
          <w:b/>
          <w:bCs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过程中电脑及手机视频画面清晰，麦克风收音正常，扬声器放音正常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（四）</w:t>
      </w:r>
      <w:r>
        <w:rPr>
          <w:rFonts w:ascii="楷体_GB2312" w:eastAsia="楷体_GB2312" w:hAnsi="Times New Roman" w:hint="eastAsia"/>
          <w:b/>
          <w:sz w:val="32"/>
          <w:szCs w:val="32"/>
        </w:rPr>
        <w:t>电脑操作系统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windows7及以上版本或苹果OS X（10.13.6及以上版本）系统，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浏览器为谷歌浏览器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1B59D4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下载网址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:</w:t>
      </w:r>
      <w:hyperlink r:id="rId7" w:history="1">
        <w:r w:rsidR="001B59D4" w:rsidRPr="00F33C7D">
          <w:rPr>
            <w:rStyle w:val="a3"/>
            <w:rFonts w:ascii="仿宋_GB2312" w:eastAsia="仿宋_GB2312" w:hAnsi="Times New Roman" w:hint="eastAsia"/>
            <w:b/>
            <w:bCs/>
            <w:sz w:val="32"/>
            <w:szCs w:val="32"/>
          </w:rPr>
          <w:t>https://www.google.cn/chrome/</w:t>
        </w:r>
      </w:hyperlink>
      <w:r w:rsidR="00763420" w:rsidRPr="00F33C7D">
        <w:rPr>
          <w:rFonts w:ascii="仿宋_GB2312" w:eastAsia="仿宋_GB2312" w:hAnsi="Times New Roman" w:hint="eastAsia"/>
          <w:sz w:val="32"/>
          <w:szCs w:val="32"/>
        </w:rPr>
        <w:t>）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或新版win10自带Edge浏览器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，并确保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更新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到最新版本。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（五）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网络要求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考生必须确保自身网络的稳定性，建议至少准备2</w:t>
      </w:r>
      <w:r w:rsidRPr="00F33C7D">
        <w:rPr>
          <w:rFonts w:ascii="仿宋_GB2312" w:eastAsia="仿宋_GB2312" w:hAnsi="Times New Roman" w:cs="Cambria" w:hint="eastAsia"/>
          <w:sz w:val="32"/>
          <w:szCs w:val="32"/>
        </w:rPr>
        <w:t>种或以上的网络环境，如：</w:t>
      </w:r>
      <w:r w:rsidRPr="00F33C7D">
        <w:rPr>
          <w:rFonts w:ascii="仿宋_GB2312" w:eastAsia="仿宋_GB2312" w:hAnsi="Times New Roman" w:hint="eastAsia"/>
          <w:sz w:val="32"/>
          <w:szCs w:val="32"/>
        </w:rPr>
        <w:t>有线网络</w:t>
      </w:r>
      <w:r w:rsidR="00092447">
        <w:rPr>
          <w:rFonts w:ascii="仿宋_GB2312" w:eastAsia="仿宋_GB2312" w:hAnsi="Times New Roman" w:hint="eastAsia"/>
          <w:sz w:val="32"/>
          <w:szCs w:val="32"/>
        </w:rPr>
        <w:t>（建议优先选择）</w:t>
      </w:r>
      <w:r w:rsidRPr="00F33C7D">
        <w:rPr>
          <w:rFonts w:ascii="仿宋_GB2312" w:eastAsia="仿宋_GB2312" w:hAnsi="Times New Roman" w:hint="eastAsia"/>
          <w:sz w:val="32"/>
          <w:szCs w:val="32"/>
        </w:rPr>
        <w:t>、Wi-Fi、4G或5G，同时避免多人共用同一网络。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过程中，务必保证电脑及手机电量充足、运行良好；网络连接正常。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F33C7D">
        <w:rPr>
          <w:rFonts w:ascii="黑体" w:eastAsia="黑体" w:hAnsi="黑体" w:hint="eastAsia"/>
          <w:bCs/>
          <w:sz w:val="32"/>
          <w:szCs w:val="32"/>
        </w:rPr>
        <w:t>、操作要求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电脑监控+手机监控。</w:t>
      </w:r>
      <w:r w:rsidRPr="00F33C7D">
        <w:rPr>
          <w:rFonts w:ascii="仿宋_GB2312" w:eastAsia="仿宋_GB2312" w:hAnsi="Times New Roman" w:hint="eastAsia"/>
          <w:sz w:val="32"/>
          <w:szCs w:val="32"/>
        </w:rPr>
        <w:t>必须使用电脑登录，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且电脑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必须摆放于考生正面，实现测试过程中的实时监控。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考生在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前必须按照要求调整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好手机</w:t>
      </w:r>
      <w:r w:rsidRPr="00F33C7D">
        <w:rPr>
          <w:rFonts w:ascii="仿宋_GB2312" w:eastAsia="仿宋_GB2312" w:hAnsi="Times New Roman" w:hint="eastAsia"/>
          <w:sz w:val="32"/>
          <w:szCs w:val="32"/>
        </w:rPr>
        <w:t>角度：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电脑：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1）正面免冠面对摄像头；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2）视频角度必须完整拍摄到考生胸部以上直至头顶位置，如图</w:t>
      </w:r>
      <w:r w:rsidR="00A77A4E">
        <w:rPr>
          <w:rFonts w:ascii="仿宋_GB2312" w:eastAsia="仿宋_GB2312" w:hAnsi="Times New Roman" w:hint="eastAsia"/>
          <w:sz w:val="32"/>
          <w:szCs w:val="32"/>
        </w:rPr>
        <w:t>2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、图</w:t>
      </w:r>
      <w:r w:rsidR="00A77A4E">
        <w:rPr>
          <w:rFonts w:ascii="仿宋_GB2312" w:eastAsia="仿宋_GB2312" w:hAnsi="Times New Roman" w:hint="eastAsia"/>
          <w:sz w:val="32"/>
          <w:szCs w:val="32"/>
        </w:rPr>
        <w:t>3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所示。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手机：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必须摆放于考生右手侧后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方适当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位置。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1）考生与电脑垂直距离的45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角左右位置；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2）手机视角为俯拍30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角左右，视频画面中必须呈现桌面、考生双手及电脑屏幕；电脑桌面必须清洁、无杂物；</w:t>
      </w:r>
    </w:p>
    <w:p w:rsidR="00E1718B" w:rsidRP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0617" w:rsidRPr="00F33C7D" w:rsidRDefault="00C60617" w:rsidP="00C60617">
      <w:pPr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1246" cy="241300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33" cy="24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t xml:space="preserve">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2050" cy="2419110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63" cy="24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7" w:rsidRPr="00F33C7D" w:rsidRDefault="00C60617" w:rsidP="00E1718B">
      <w:pPr>
        <w:ind w:firstLineChars="500" w:firstLine="16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A77A4E">
        <w:rPr>
          <w:rFonts w:ascii="仿宋_GB2312" w:eastAsia="仿宋_GB2312" w:hAnsi="Times New Roman" w:hint="eastAsia"/>
          <w:sz w:val="32"/>
          <w:szCs w:val="32"/>
        </w:rPr>
        <w:t>2</w:t>
      </w: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                    图</w:t>
      </w:r>
      <w:r w:rsidR="00A77A4E">
        <w:rPr>
          <w:rFonts w:ascii="仿宋_GB2312" w:eastAsia="仿宋_GB2312" w:hAnsi="Times New Roman" w:hint="eastAsia"/>
          <w:sz w:val="32"/>
          <w:szCs w:val="32"/>
        </w:rPr>
        <w:t>3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3．</w:t>
      </w:r>
      <w:r w:rsidRPr="00E1718B">
        <w:rPr>
          <w:rFonts w:ascii="仿宋_GB2312" w:eastAsia="仿宋_GB2312" w:hAnsi="Times New Roman" w:hint="eastAsia"/>
          <w:sz w:val="32"/>
          <w:szCs w:val="32"/>
        </w:rPr>
        <w:t>在线笔试过程中，考生视线不得离开屏幕，本人不得离开视频录像范围，否则视为作弊，成绩作零分处理。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4．考试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正式开始30分钟前，考生须按邮件要求进入</w:t>
      </w:r>
      <w:r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系统，如实填写个人信息（包括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姓名、性别、出生日期、学历、身份证号、职位代码</w:t>
      </w:r>
      <w:r w:rsidRPr="00F33C7D">
        <w:rPr>
          <w:rFonts w:ascii="仿宋_GB2312" w:eastAsia="仿宋_GB2312" w:hAnsi="Times New Roman" w:hint="eastAsia"/>
          <w:sz w:val="32"/>
          <w:szCs w:val="32"/>
        </w:rPr>
        <w:t>），并在答题监控界面手持身份证进行拍照，如图</w:t>
      </w:r>
      <w:r w:rsidR="00A77A4E">
        <w:rPr>
          <w:rFonts w:ascii="仿宋_GB2312" w:eastAsia="仿宋_GB2312" w:hAnsi="Times New Roman" w:hint="eastAsia"/>
          <w:sz w:val="32"/>
          <w:szCs w:val="32"/>
        </w:rPr>
        <w:t>4</w:t>
      </w: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所示： </w:t>
      </w:r>
    </w:p>
    <w:p w:rsidR="0081419F" w:rsidRPr="00F33C7D" w:rsidRDefault="0081419F" w:rsidP="0081419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inline distT="0" distB="0" distL="114300" distR="114300">
            <wp:extent cx="4871720" cy="2771140"/>
            <wp:effectExtent l="0" t="0" r="5080" b="10160"/>
            <wp:docPr id="3" name="图片 1" descr="f2b6933bd97fabed237859e423b7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b6933bd97fabed237859e423b74d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9F" w:rsidRPr="00F33C7D" w:rsidRDefault="0081419F" w:rsidP="0081419F">
      <w:pPr>
        <w:ind w:firstLineChars="1250" w:firstLine="40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A77A4E">
        <w:rPr>
          <w:rFonts w:ascii="仿宋_GB2312" w:eastAsia="仿宋_GB2312" w:hAnsi="Times New Roman" w:hint="eastAsia"/>
          <w:sz w:val="32"/>
          <w:szCs w:val="32"/>
        </w:rPr>
        <w:t>4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E1718B">
        <w:rPr>
          <w:rFonts w:ascii="黑体" w:eastAsia="黑体" w:hAnsi="黑体" w:hint="eastAsia"/>
          <w:bCs/>
          <w:sz w:val="32"/>
          <w:szCs w:val="32"/>
        </w:rPr>
        <w:t>、考场纪律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</w:t>
      </w:r>
      <w:r w:rsidR="00092447">
        <w:rPr>
          <w:rFonts w:ascii="仿宋_GB2312" w:eastAsia="仿宋_GB2312" w:hAnsi="Times New Roman" w:hint="eastAsia"/>
          <w:sz w:val="32"/>
          <w:szCs w:val="32"/>
        </w:rPr>
        <w:t>，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考生必须关闭其他浏览器以及QQ、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微信等</w:t>
      </w:r>
      <w:proofErr w:type="gramEnd"/>
      <w:r w:rsidR="00092447">
        <w:rPr>
          <w:rFonts w:ascii="仿宋_GB2312" w:eastAsia="仿宋_GB2312" w:hAnsi="Times New Roman" w:hint="eastAsia"/>
          <w:sz w:val="32"/>
          <w:szCs w:val="32"/>
        </w:rPr>
        <w:t>即时</w:t>
      </w:r>
      <w:r w:rsidRPr="00F33C7D">
        <w:rPr>
          <w:rFonts w:ascii="仿宋_GB2312" w:eastAsia="仿宋_GB2312" w:hAnsi="Times New Roman" w:hint="eastAsia"/>
          <w:sz w:val="32"/>
          <w:szCs w:val="32"/>
        </w:rPr>
        <w:t>通讯软件；关闭屏保；关闭Outlook等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有弹窗提示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消息的软件，确保网络链接畅通。</w:t>
      </w:r>
      <w:r w:rsidRPr="00F33C7D">
        <w:rPr>
          <w:rFonts w:ascii="仿宋_GB2312" w:eastAsia="仿宋_GB2312" w:hAnsi="Times New Roman" w:hint="eastAsia"/>
          <w:sz w:val="32"/>
          <w:szCs w:val="32"/>
        </w:rPr>
        <w:tab/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本次笔试开启手机监控，需要确保手机电量充足，因为监控过程中会消耗一定的流量，也可能会被电话短信等中断监控，建议开启飞行模式，并连接</w:t>
      </w:r>
      <w:proofErr w:type="spellStart"/>
      <w:r w:rsidRPr="00F33C7D">
        <w:rPr>
          <w:rFonts w:ascii="仿宋_GB2312" w:eastAsia="仿宋_GB2312" w:hAnsi="Times New Roman" w:hint="eastAsia"/>
          <w:sz w:val="32"/>
          <w:szCs w:val="32"/>
        </w:rPr>
        <w:t>WiFi</w:t>
      </w:r>
      <w:proofErr w:type="spellEnd"/>
      <w:r w:rsidRPr="00F33C7D">
        <w:rPr>
          <w:rFonts w:ascii="仿宋_GB2312" w:eastAsia="仿宋_GB2312" w:hAnsi="Times New Roman" w:hint="eastAsia"/>
          <w:sz w:val="32"/>
          <w:szCs w:val="32"/>
        </w:rPr>
        <w:t>作答。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如遇突发情况，如断网、电脑死机、断电等，请直接刷新页面，或重</w:t>
      </w:r>
      <w:proofErr w:type="gramStart"/>
      <w:r w:rsidR="00C60617" w:rsidRPr="00F33C7D">
        <w:rPr>
          <w:rFonts w:ascii="仿宋_GB2312" w:eastAsia="仿宋_GB2312" w:hAnsi="Times New Roman" w:hint="eastAsia"/>
          <w:sz w:val="32"/>
          <w:szCs w:val="32"/>
        </w:rPr>
        <w:t>启电脑</w:t>
      </w:r>
      <w:proofErr w:type="gramEnd"/>
      <w:r w:rsidR="00C60617" w:rsidRPr="00F33C7D">
        <w:rPr>
          <w:rFonts w:ascii="仿宋_GB2312" w:eastAsia="仿宋_GB2312" w:hAnsi="Times New Roman" w:hint="eastAsia"/>
          <w:sz w:val="32"/>
          <w:szCs w:val="32"/>
        </w:rPr>
        <w:t>/浏览器后重新通过链接进入。（系统自动计时，尽量避免此类状况）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4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翻译题目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限时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120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分钟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，作文题目限时30分钟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，请各位考生控制好答题时间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5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答题过程中后台将启动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实时监控，考生在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全程中必须保持摄像头、麦克风、扬声器的正常开启及运行。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全程不得对面部或摄像头进行遮挡。答题过程中配戴耳机、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拨打电话、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使用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电子设备、与人交谈、多人出现在摄像头范围（被人围观）、离开摄像头等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行为都将被认定为作弊。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6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E1718B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过程中，考生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打开新网页、弹出及时通讯对话框及各种软件的新闻/升级推送弹窗、截图等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被视为跳出作答页面，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将自动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记录并做实时提醒，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系统提醒达</w:t>
      </w:r>
      <w:r w:rsidR="005F0FC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5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次，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系统自动退出，同时，该行为视为作弊，成绩作零分处理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7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对于</w:t>
      </w:r>
      <w:r w:rsidR="005130C9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中所使用的试题，严禁发生抄录传播试题或拍照录像等行为，一经发现除取消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成绩外，情节严重者，还将依法追究法律责任。</w:t>
      </w:r>
    </w:p>
    <w:p w:rsidR="00CD210E" w:rsidRDefault="007C3C10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proofErr w:type="gramStart"/>
      <w:r w:rsidRPr="00092447">
        <w:rPr>
          <w:rFonts w:ascii="仿宋_GB2312" w:eastAsia="仿宋_GB2312" w:hAnsi="Times New Roman" w:hint="eastAsia"/>
          <w:bCs/>
          <w:sz w:val="32"/>
          <w:szCs w:val="32"/>
        </w:rPr>
        <w:t>北森</w:t>
      </w:r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客</w:t>
      </w:r>
      <w:proofErr w:type="gramEnd"/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服</w:t>
      </w:r>
      <w:r w:rsidR="00791EA5">
        <w:rPr>
          <w:rFonts w:ascii="仿宋_GB2312" w:eastAsia="仿宋_GB2312" w:hAnsi="Times New Roman" w:hint="eastAsia"/>
          <w:bCs/>
          <w:sz w:val="32"/>
          <w:szCs w:val="32"/>
        </w:rPr>
        <w:t>电话</w:t>
      </w:r>
      <w:r w:rsidR="00C60617" w:rsidRPr="00092447">
        <w:rPr>
          <w:rFonts w:ascii="仿宋_GB2312" w:eastAsia="仿宋_GB2312" w:hAnsi="Times New Roman" w:hint="eastAsia"/>
          <w:sz w:val="32"/>
          <w:szCs w:val="32"/>
        </w:rPr>
        <w:t>：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400</w:t>
      </w:r>
      <w:r w:rsidR="00092447" w:rsidRPr="00092447">
        <w:rPr>
          <w:rFonts w:ascii="仿宋_GB2312" w:eastAsia="仿宋_GB2312" w:hAnsi="Times New Roman" w:hint="eastAsia"/>
          <w:sz w:val="32"/>
          <w:szCs w:val="32"/>
        </w:rPr>
        <w:t>-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650 6886</w:t>
      </w:r>
    </w:p>
    <w:p w:rsidR="00CD210E" w:rsidRDefault="00791EA5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中心招聘咨询电话：022-84868081</w:t>
      </w: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F33C7D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国家知识产权局专利局</w:t>
      </w:r>
    </w:p>
    <w:p w:rsidR="005F0FC0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专利审查协作天津中心</w:t>
      </w:r>
    </w:p>
    <w:p w:rsidR="00C60617" w:rsidRPr="00E1718B" w:rsidRDefault="00C60617" w:rsidP="00E1718B">
      <w:pPr>
        <w:ind w:right="3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202</w:t>
      </w:r>
      <w:r w:rsidR="00575B72">
        <w:rPr>
          <w:rFonts w:ascii="仿宋_GB2312" w:eastAsia="仿宋_GB2312" w:hAnsi="Times New Roman" w:hint="eastAsia"/>
          <w:sz w:val="32"/>
          <w:szCs w:val="32"/>
        </w:rPr>
        <w:t>2</w:t>
      </w:r>
      <w:r w:rsidRPr="00E1718B">
        <w:rPr>
          <w:rFonts w:ascii="仿宋_GB2312" w:eastAsia="仿宋_GB2312" w:hAnsi="Times New Roman" w:hint="eastAsia"/>
          <w:sz w:val="32"/>
          <w:szCs w:val="32"/>
        </w:rPr>
        <w:t>年</w:t>
      </w:r>
      <w:r w:rsidR="002B7716">
        <w:rPr>
          <w:rFonts w:ascii="仿宋_GB2312" w:eastAsia="仿宋_GB2312" w:hAnsi="Times New Roman" w:hint="eastAsia"/>
          <w:sz w:val="32"/>
          <w:szCs w:val="32"/>
        </w:rPr>
        <w:t>10</w:t>
      </w:r>
      <w:r w:rsidRPr="00E1718B">
        <w:rPr>
          <w:rFonts w:ascii="仿宋_GB2312" w:eastAsia="仿宋_GB2312" w:hAnsi="Times New Roman" w:hint="eastAsia"/>
          <w:sz w:val="32"/>
          <w:szCs w:val="32"/>
        </w:rPr>
        <w:t>月</w:t>
      </w:r>
      <w:r w:rsidR="002B7716">
        <w:rPr>
          <w:rFonts w:ascii="仿宋_GB2312" w:eastAsia="仿宋_GB2312" w:hAnsi="Times New Roman" w:hint="eastAsia"/>
          <w:sz w:val="32"/>
          <w:szCs w:val="32"/>
        </w:rPr>
        <w:t>2</w:t>
      </w:r>
      <w:r w:rsidR="00D072F3">
        <w:rPr>
          <w:rFonts w:ascii="仿宋_GB2312" w:eastAsia="仿宋_GB2312" w:hAnsi="Times New Roman" w:hint="eastAsia"/>
          <w:sz w:val="32"/>
          <w:szCs w:val="32"/>
        </w:rPr>
        <w:t>5</w:t>
      </w:r>
      <w:r w:rsidRPr="00E1718B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60617" w:rsidRPr="00E1718B" w:rsidSect="009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88" w:rsidRDefault="00FE6388" w:rsidP="00A93DDF">
      <w:r>
        <w:separator/>
      </w:r>
    </w:p>
  </w:endnote>
  <w:endnote w:type="continuationSeparator" w:id="0">
    <w:p w:rsidR="00FE6388" w:rsidRDefault="00FE6388" w:rsidP="00A9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88" w:rsidRDefault="00FE6388" w:rsidP="00A93DDF">
      <w:r>
        <w:separator/>
      </w:r>
    </w:p>
  </w:footnote>
  <w:footnote w:type="continuationSeparator" w:id="0">
    <w:p w:rsidR="00FE6388" w:rsidRDefault="00FE6388" w:rsidP="00A9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617"/>
    <w:rsid w:val="00031478"/>
    <w:rsid w:val="00092447"/>
    <w:rsid w:val="000A6951"/>
    <w:rsid w:val="00125461"/>
    <w:rsid w:val="00155C50"/>
    <w:rsid w:val="001B59D4"/>
    <w:rsid w:val="001C5706"/>
    <w:rsid w:val="001C5FD1"/>
    <w:rsid w:val="00205651"/>
    <w:rsid w:val="002B7716"/>
    <w:rsid w:val="00311D6D"/>
    <w:rsid w:val="003516D4"/>
    <w:rsid w:val="0035402A"/>
    <w:rsid w:val="003A3A65"/>
    <w:rsid w:val="003C2EAC"/>
    <w:rsid w:val="004037B7"/>
    <w:rsid w:val="00494E21"/>
    <w:rsid w:val="004C3354"/>
    <w:rsid w:val="00502219"/>
    <w:rsid w:val="005130C9"/>
    <w:rsid w:val="00561CA7"/>
    <w:rsid w:val="00562721"/>
    <w:rsid w:val="00574EB3"/>
    <w:rsid w:val="00575B72"/>
    <w:rsid w:val="00596886"/>
    <w:rsid w:val="005A4128"/>
    <w:rsid w:val="005F0FC0"/>
    <w:rsid w:val="005F720F"/>
    <w:rsid w:val="00616EBC"/>
    <w:rsid w:val="006172B3"/>
    <w:rsid w:val="00672C7F"/>
    <w:rsid w:val="00680959"/>
    <w:rsid w:val="00685F42"/>
    <w:rsid w:val="006C735B"/>
    <w:rsid w:val="00763420"/>
    <w:rsid w:val="00791AFC"/>
    <w:rsid w:val="00791EA5"/>
    <w:rsid w:val="007A0956"/>
    <w:rsid w:val="007C3C10"/>
    <w:rsid w:val="007E6DE2"/>
    <w:rsid w:val="0081419F"/>
    <w:rsid w:val="00814AD6"/>
    <w:rsid w:val="008300F3"/>
    <w:rsid w:val="00832986"/>
    <w:rsid w:val="00841D9E"/>
    <w:rsid w:val="00857F2F"/>
    <w:rsid w:val="00861EE6"/>
    <w:rsid w:val="00884B2C"/>
    <w:rsid w:val="008A45BC"/>
    <w:rsid w:val="008C2A8B"/>
    <w:rsid w:val="00910B23"/>
    <w:rsid w:val="00920D0B"/>
    <w:rsid w:val="0094546A"/>
    <w:rsid w:val="009718ED"/>
    <w:rsid w:val="009719BC"/>
    <w:rsid w:val="00A14E5A"/>
    <w:rsid w:val="00A15031"/>
    <w:rsid w:val="00A315A4"/>
    <w:rsid w:val="00A34CE8"/>
    <w:rsid w:val="00A37058"/>
    <w:rsid w:val="00A77A4E"/>
    <w:rsid w:val="00A93DDF"/>
    <w:rsid w:val="00AB223C"/>
    <w:rsid w:val="00AB3F20"/>
    <w:rsid w:val="00AD1D68"/>
    <w:rsid w:val="00B0001D"/>
    <w:rsid w:val="00B83388"/>
    <w:rsid w:val="00BD656A"/>
    <w:rsid w:val="00BF455F"/>
    <w:rsid w:val="00C24E73"/>
    <w:rsid w:val="00C255CE"/>
    <w:rsid w:val="00C4058F"/>
    <w:rsid w:val="00C60617"/>
    <w:rsid w:val="00C64446"/>
    <w:rsid w:val="00CA3F07"/>
    <w:rsid w:val="00CD210E"/>
    <w:rsid w:val="00D072F3"/>
    <w:rsid w:val="00D831B3"/>
    <w:rsid w:val="00D840D0"/>
    <w:rsid w:val="00DB1CD1"/>
    <w:rsid w:val="00DF552F"/>
    <w:rsid w:val="00E1718B"/>
    <w:rsid w:val="00E41157"/>
    <w:rsid w:val="00E426F3"/>
    <w:rsid w:val="00E561D6"/>
    <w:rsid w:val="00E700BA"/>
    <w:rsid w:val="00E95CD9"/>
    <w:rsid w:val="00EA29AF"/>
    <w:rsid w:val="00F26F4A"/>
    <w:rsid w:val="00F33C7D"/>
    <w:rsid w:val="00F65720"/>
    <w:rsid w:val="00F72398"/>
    <w:rsid w:val="00FD3907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9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D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59D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F33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C7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n/chro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</dc:creator>
  <cp:lastModifiedBy>王晓晨</cp:lastModifiedBy>
  <cp:revision>11</cp:revision>
  <cp:lastPrinted>2022-10-24T06:11:00Z</cp:lastPrinted>
  <dcterms:created xsi:type="dcterms:W3CDTF">2021-11-01T08:23:00Z</dcterms:created>
  <dcterms:modified xsi:type="dcterms:W3CDTF">2022-10-25T02:26:00Z</dcterms:modified>
</cp:coreProperties>
</file>